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F6FA" w14:textId="5AA7C439" w:rsidR="00F82FF4" w:rsidRDefault="00D72802">
      <w:pPr>
        <w:spacing w:line="276" w:lineRule="auto"/>
      </w:pPr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Przasnysz, </w:t>
      </w:r>
      <w:r w:rsidR="00EC72FB">
        <w:t>6</w:t>
      </w:r>
      <w:r>
        <w:t xml:space="preserve"> </w:t>
      </w:r>
      <w:r w:rsidR="00EC72FB">
        <w:t xml:space="preserve">lipca </w:t>
      </w:r>
      <w:r>
        <w:t>202</w:t>
      </w:r>
      <w:r w:rsidR="00677802">
        <w:t>2</w:t>
      </w:r>
    </w:p>
    <w:p w14:paraId="0D11D759" w14:textId="77777777" w:rsidR="00F82FF4" w:rsidRDefault="00F82FF4">
      <w:pPr>
        <w:spacing w:line="276" w:lineRule="auto"/>
        <w:rPr>
          <w:b/>
          <w:bCs/>
        </w:rPr>
      </w:pPr>
    </w:p>
    <w:p w14:paraId="007F34FF" w14:textId="77777777" w:rsidR="00F82FF4" w:rsidRDefault="00F82FF4">
      <w:pPr>
        <w:spacing w:line="276" w:lineRule="auto"/>
        <w:rPr>
          <w:b/>
          <w:bCs/>
        </w:rPr>
      </w:pPr>
    </w:p>
    <w:p w14:paraId="2B20CEF0" w14:textId="23761AEC" w:rsidR="00F82FF4" w:rsidRDefault="00D72802">
      <w:pPr>
        <w:spacing w:line="276" w:lineRule="auto"/>
        <w:jc w:val="center"/>
        <w:rPr>
          <w:b/>
          <w:bCs/>
        </w:rPr>
      </w:pPr>
      <w:r w:rsidRPr="00EC72FB">
        <w:rPr>
          <w:b/>
          <w:bCs/>
          <w:sz w:val="28"/>
          <w:szCs w:val="28"/>
        </w:rPr>
        <w:t xml:space="preserve">Polski KROSS </w:t>
      </w:r>
      <w:r w:rsidR="009C570D" w:rsidRPr="00EC72FB">
        <w:rPr>
          <w:b/>
          <w:bCs/>
          <w:sz w:val="28"/>
          <w:szCs w:val="28"/>
        </w:rPr>
        <w:t>wygrywa sezon 2022 dzięki największej dostępności rowerów oraz czterokrotnemu wzrostowi sprzedaży e-</w:t>
      </w:r>
      <w:proofErr w:type="spellStart"/>
      <w:r w:rsidR="009C570D" w:rsidRPr="00EC72FB">
        <w:rPr>
          <w:b/>
          <w:bCs/>
          <w:sz w:val="28"/>
          <w:szCs w:val="28"/>
        </w:rPr>
        <w:t>bike’ów</w:t>
      </w:r>
      <w:proofErr w:type="spellEnd"/>
      <w:r w:rsidR="009C570D" w:rsidRPr="00EC72FB">
        <w:rPr>
          <w:b/>
          <w:bCs/>
          <w:sz w:val="28"/>
          <w:szCs w:val="28"/>
        </w:rPr>
        <w:t>. Przyszły sezon będzie jeszcze lepszy</w:t>
      </w:r>
    </w:p>
    <w:p w14:paraId="24AF9ECA" w14:textId="77777777" w:rsidR="00F82FF4" w:rsidRDefault="00F82FF4">
      <w:pPr>
        <w:spacing w:line="276" w:lineRule="auto"/>
        <w:rPr>
          <w:b/>
          <w:bCs/>
        </w:rPr>
      </w:pPr>
    </w:p>
    <w:p w14:paraId="48B5D55A" w14:textId="07545E43" w:rsidR="00812AB3" w:rsidRDefault="002E5A6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KROSS </w:t>
      </w:r>
      <w:r w:rsidR="00A14909">
        <w:rPr>
          <w:b/>
          <w:bCs/>
          <w:sz w:val="22"/>
          <w:szCs w:val="22"/>
        </w:rPr>
        <w:t>notuje najwyższą sprzedaż</w:t>
      </w:r>
      <w:r>
        <w:rPr>
          <w:b/>
          <w:bCs/>
          <w:sz w:val="22"/>
          <w:szCs w:val="22"/>
        </w:rPr>
        <w:t xml:space="preserve"> na rynku w sezonie 2022</w:t>
      </w:r>
      <w:r w:rsidR="00914D51">
        <w:rPr>
          <w:b/>
          <w:bCs/>
          <w:sz w:val="22"/>
          <w:szCs w:val="22"/>
        </w:rPr>
        <w:t>,</w:t>
      </w:r>
      <w:r w:rsidR="009C570D">
        <w:rPr>
          <w:b/>
          <w:bCs/>
          <w:sz w:val="22"/>
          <w:szCs w:val="22"/>
        </w:rPr>
        <w:t xml:space="preserve"> a przygotowana już oferta na przyszły rok pokazuje, że </w:t>
      </w:r>
      <w:r w:rsidR="00DD510E">
        <w:rPr>
          <w:b/>
          <w:bCs/>
          <w:sz w:val="22"/>
          <w:szCs w:val="22"/>
        </w:rPr>
        <w:t xml:space="preserve">w </w:t>
      </w:r>
      <w:r w:rsidR="009C570D">
        <w:rPr>
          <w:b/>
          <w:bCs/>
          <w:sz w:val="22"/>
          <w:szCs w:val="22"/>
        </w:rPr>
        <w:t xml:space="preserve">2023 </w:t>
      </w:r>
      <w:r w:rsidR="00DD510E">
        <w:rPr>
          <w:b/>
          <w:bCs/>
          <w:sz w:val="22"/>
          <w:szCs w:val="22"/>
        </w:rPr>
        <w:t>pobije kolejne rekordy. F</w:t>
      </w:r>
      <w:r w:rsidR="00A14909">
        <w:rPr>
          <w:b/>
          <w:bCs/>
          <w:sz w:val="22"/>
          <w:szCs w:val="22"/>
        </w:rPr>
        <w:t xml:space="preserve">irma zaoferuje </w:t>
      </w:r>
      <w:r w:rsidR="00812AB3">
        <w:rPr>
          <w:b/>
          <w:bCs/>
          <w:sz w:val="22"/>
          <w:szCs w:val="22"/>
        </w:rPr>
        <w:t xml:space="preserve">największą </w:t>
      </w:r>
      <w:r w:rsidR="00A14909">
        <w:rPr>
          <w:b/>
          <w:bCs/>
          <w:sz w:val="22"/>
          <w:szCs w:val="22"/>
        </w:rPr>
        <w:t>dostępność rowerów z</w:t>
      </w:r>
      <w:r w:rsidR="00DD510E">
        <w:rPr>
          <w:b/>
          <w:bCs/>
          <w:sz w:val="22"/>
          <w:szCs w:val="22"/>
        </w:rPr>
        <w:t> </w:t>
      </w:r>
      <w:r w:rsidR="00A14909">
        <w:rPr>
          <w:b/>
          <w:bCs/>
          <w:sz w:val="22"/>
          <w:szCs w:val="22"/>
        </w:rPr>
        <w:t xml:space="preserve">segmentów cieszących się najwyższym popytem wśród użytkowników. </w:t>
      </w:r>
      <w:r w:rsidR="00C9640B">
        <w:rPr>
          <w:b/>
          <w:bCs/>
          <w:sz w:val="22"/>
          <w:szCs w:val="22"/>
        </w:rPr>
        <w:t>W sezonie 2023 w ofercie znajdzie się aż 50 modeli rowerów elektrycznych trzech marek</w:t>
      </w:r>
      <w:r w:rsidR="00914D51">
        <w:rPr>
          <w:b/>
          <w:bCs/>
          <w:sz w:val="22"/>
          <w:szCs w:val="22"/>
        </w:rPr>
        <w:t xml:space="preserve"> z oferty KROSS w tym </w:t>
      </w:r>
      <w:r w:rsidR="00C9640B">
        <w:rPr>
          <w:b/>
          <w:bCs/>
          <w:sz w:val="22"/>
          <w:szCs w:val="22"/>
        </w:rPr>
        <w:t>Le Grand i</w:t>
      </w:r>
      <w:r w:rsidR="00EC72FB">
        <w:rPr>
          <w:b/>
          <w:bCs/>
          <w:sz w:val="22"/>
          <w:szCs w:val="22"/>
        </w:rPr>
        <w:t> </w:t>
      </w:r>
      <w:r w:rsidR="00C9640B">
        <w:rPr>
          <w:b/>
          <w:bCs/>
          <w:sz w:val="22"/>
          <w:szCs w:val="22"/>
        </w:rPr>
        <w:t xml:space="preserve">Multicycle, z sześciu kategorii użytkowych. </w:t>
      </w:r>
      <w:r w:rsidR="00F5744E">
        <w:rPr>
          <w:b/>
          <w:bCs/>
          <w:sz w:val="22"/>
          <w:szCs w:val="22"/>
        </w:rPr>
        <w:t xml:space="preserve">Znajdą się wśród nich nowoczesne, elektryczne rowery </w:t>
      </w:r>
      <w:r w:rsidR="00EC72FB">
        <w:rPr>
          <w:b/>
          <w:bCs/>
          <w:sz w:val="22"/>
          <w:szCs w:val="22"/>
        </w:rPr>
        <w:t>miejskie</w:t>
      </w:r>
      <w:r w:rsidR="00F5744E">
        <w:rPr>
          <w:b/>
          <w:bCs/>
          <w:sz w:val="22"/>
          <w:szCs w:val="22"/>
        </w:rPr>
        <w:t xml:space="preserve"> </w:t>
      </w:r>
      <w:r w:rsidR="00B0064E">
        <w:rPr>
          <w:b/>
          <w:bCs/>
          <w:sz w:val="22"/>
          <w:szCs w:val="22"/>
        </w:rPr>
        <w:t xml:space="preserve">oraz </w:t>
      </w:r>
      <w:r w:rsidR="00AD2298">
        <w:rPr>
          <w:b/>
          <w:bCs/>
          <w:sz w:val="22"/>
          <w:szCs w:val="22"/>
        </w:rPr>
        <w:t xml:space="preserve">sportowa odmiana </w:t>
      </w:r>
      <w:proofErr w:type="spellStart"/>
      <w:r w:rsidR="00AD2298">
        <w:rPr>
          <w:b/>
          <w:bCs/>
          <w:sz w:val="22"/>
          <w:szCs w:val="22"/>
        </w:rPr>
        <w:t>gravel</w:t>
      </w:r>
      <w:r w:rsidR="009F1D29">
        <w:rPr>
          <w:b/>
          <w:bCs/>
          <w:sz w:val="22"/>
          <w:szCs w:val="22"/>
        </w:rPr>
        <w:t>a</w:t>
      </w:r>
      <w:proofErr w:type="spellEnd"/>
      <w:r w:rsidR="00B0064E">
        <w:rPr>
          <w:b/>
          <w:bCs/>
          <w:sz w:val="22"/>
          <w:szCs w:val="22"/>
        </w:rPr>
        <w:t xml:space="preserve">. </w:t>
      </w:r>
      <w:r w:rsidR="00A55B77">
        <w:rPr>
          <w:b/>
          <w:bCs/>
          <w:sz w:val="22"/>
          <w:szCs w:val="22"/>
        </w:rPr>
        <w:t xml:space="preserve">Nie zabraknie </w:t>
      </w:r>
      <w:r w:rsidR="009F1D29">
        <w:rPr>
          <w:b/>
          <w:bCs/>
          <w:sz w:val="22"/>
          <w:szCs w:val="22"/>
        </w:rPr>
        <w:t xml:space="preserve">również kolejnej odsłony </w:t>
      </w:r>
      <w:r w:rsidR="00A55B77">
        <w:rPr>
          <w:b/>
          <w:bCs/>
          <w:sz w:val="22"/>
          <w:szCs w:val="22"/>
        </w:rPr>
        <w:t xml:space="preserve">elektrycznego modelu roweru cargo, zaprojektowanego przez KROSS, który będzie dostępny w trzech wersjach wyposażenia. </w:t>
      </w:r>
      <w:r w:rsidR="00112A55">
        <w:rPr>
          <w:b/>
          <w:bCs/>
          <w:sz w:val="22"/>
          <w:szCs w:val="22"/>
        </w:rPr>
        <w:t>Hitem tego i</w:t>
      </w:r>
      <w:r w:rsidR="00DD510E">
        <w:rPr>
          <w:b/>
          <w:bCs/>
          <w:sz w:val="22"/>
          <w:szCs w:val="22"/>
        </w:rPr>
        <w:t> </w:t>
      </w:r>
      <w:r w:rsidR="00112A55">
        <w:rPr>
          <w:b/>
          <w:bCs/>
          <w:sz w:val="22"/>
          <w:szCs w:val="22"/>
        </w:rPr>
        <w:t>kolejnego sezonu są atrakcyjne oferty sprzedaży w systemie ratalnym. KROSS wspiera także swoich dilerów największymi w</w:t>
      </w:r>
      <w:r w:rsidR="00A55B77">
        <w:rPr>
          <w:b/>
          <w:bCs/>
          <w:sz w:val="22"/>
          <w:szCs w:val="22"/>
        </w:rPr>
        <w:t> </w:t>
      </w:r>
      <w:r w:rsidR="00112A55">
        <w:rPr>
          <w:b/>
          <w:bCs/>
          <w:sz w:val="22"/>
          <w:szCs w:val="22"/>
        </w:rPr>
        <w:t xml:space="preserve">historii działaniami marketingowymi, w tym kampanią wizerunkową. </w:t>
      </w:r>
    </w:p>
    <w:p w14:paraId="73A4625B" w14:textId="77777777" w:rsidR="00112A55" w:rsidRPr="00112A55" w:rsidRDefault="00112A55">
      <w:pPr>
        <w:spacing w:line="276" w:lineRule="auto"/>
        <w:jc w:val="both"/>
        <w:rPr>
          <w:sz w:val="22"/>
          <w:szCs w:val="22"/>
        </w:rPr>
      </w:pPr>
    </w:p>
    <w:p w14:paraId="2AFCEC25" w14:textId="0F02864A" w:rsidR="00112A55" w:rsidRDefault="00B32E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trzech lat w Polsce i wielu innych, europejskich krajach trwa boom na rowery. </w:t>
      </w:r>
      <w:r w:rsidR="00AF1313">
        <w:rPr>
          <w:sz w:val="22"/>
          <w:szCs w:val="22"/>
        </w:rPr>
        <w:t xml:space="preserve">Pandemia zmieniła sposób w jaki przemieszczamy się na co dzień, wielu z nas dostrzegło zalety jazdy na rowerze tam, gdzie jest to możliwe. Polacy coraz chętniej zamieniają cztery kółka na dwa, kierując się potrzebą dbania o własne zdrowie, kondycję i ekologię. Aspekt ekonomiczny, czyli szybko rosnące ceny paliw również wpływają za zmianę nawyków transportowych. </w:t>
      </w:r>
    </w:p>
    <w:p w14:paraId="6EE678F5" w14:textId="1ABB3210" w:rsidR="002D217B" w:rsidRDefault="002D217B">
      <w:pPr>
        <w:spacing w:line="276" w:lineRule="auto"/>
        <w:jc w:val="both"/>
        <w:rPr>
          <w:sz w:val="22"/>
          <w:szCs w:val="22"/>
        </w:rPr>
      </w:pPr>
    </w:p>
    <w:p w14:paraId="4D12C576" w14:textId="1D173923" w:rsidR="00940075" w:rsidRDefault="002D217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badań przeprowadzonych </w:t>
      </w:r>
      <w:r w:rsidR="00940075">
        <w:rPr>
          <w:sz w:val="22"/>
          <w:szCs w:val="22"/>
        </w:rPr>
        <w:t xml:space="preserve">na zlecenie KROSS wynika, że co czwarty ankietowany Polak planuje kupić rower w tym roku. </w:t>
      </w:r>
      <w:r w:rsidR="00D241A5">
        <w:rPr>
          <w:sz w:val="22"/>
          <w:szCs w:val="22"/>
        </w:rPr>
        <w:t xml:space="preserve">Na zakup chcą przeznaczyć średnio 1600 zł i kwota ta rośnie. </w:t>
      </w:r>
      <w:r w:rsidR="00940075" w:rsidRPr="00940075">
        <w:rPr>
          <w:sz w:val="22"/>
          <w:szCs w:val="22"/>
        </w:rPr>
        <w:t>Największym zainteresowaniem cieszą się rowery miejskie, które chce kupić 33% ankietowanych. Na kolejnym miejscu znalazły się rowery górskie (19%) oraz dziecięce (18%).</w:t>
      </w:r>
      <w:r w:rsidR="00D241A5">
        <w:rPr>
          <w:sz w:val="22"/>
          <w:szCs w:val="22"/>
        </w:rPr>
        <w:t xml:space="preserve"> Kategorią, która zdominowała pozostałe są rowery elektryczne. Ich sprzedaż rośnie w KROSS czterokrotnie rok do roku. </w:t>
      </w:r>
    </w:p>
    <w:p w14:paraId="1EF7AC70" w14:textId="1E9F0B6C" w:rsidR="0082106F" w:rsidRDefault="0082106F">
      <w:pPr>
        <w:spacing w:line="276" w:lineRule="auto"/>
        <w:jc w:val="both"/>
        <w:rPr>
          <w:sz w:val="22"/>
          <w:szCs w:val="22"/>
        </w:rPr>
      </w:pPr>
    </w:p>
    <w:p w14:paraId="4B667DC4" w14:textId="32BD550B" w:rsidR="00E85503" w:rsidRDefault="00BA5F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Dlatego właśnie w przyszłym sezonie KROSS zaoferuje aż 50 modeli rowerów elektrycznych. Znajdą się wśród nich rowery miejskie, górskie, trekkingowe, crossowe, </w:t>
      </w:r>
      <w:proofErr w:type="spellStart"/>
      <w:r>
        <w:rPr>
          <w:sz w:val="22"/>
          <w:szCs w:val="22"/>
        </w:rPr>
        <w:t>gravele</w:t>
      </w:r>
      <w:proofErr w:type="spellEnd"/>
      <w:r>
        <w:rPr>
          <w:sz w:val="22"/>
          <w:szCs w:val="22"/>
        </w:rPr>
        <w:t xml:space="preserve"> </w:t>
      </w:r>
      <w:r w:rsidR="004C3688">
        <w:rPr>
          <w:sz w:val="22"/>
          <w:szCs w:val="22"/>
        </w:rPr>
        <w:t>oraz</w:t>
      </w:r>
      <w:r>
        <w:rPr>
          <w:sz w:val="22"/>
          <w:szCs w:val="22"/>
        </w:rPr>
        <w:t xml:space="preserve"> cargo trzech głównych marek</w:t>
      </w:r>
      <w:r w:rsidR="004C3688">
        <w:rPr>
          <w:sz w:val="22"/>
          <w:szCs w:val="22"/>
        </w:rPr>
        <w:t xml:space="preserve"> z portfolio firmy</w:t>
      </w:r>
      <w:r>
        <w:rPr>
          <w:sz w:val="22"/>
          <w:szCs w:val="22"/>
        </w:rPr>
        <w:t xml:space="preserve">: KROSS, Le Grand i po raz pierwszy dostępne w Polsce </w:t>
      </w:r>
      <w:r w:rsidR="004C3688">
        <w:rPr>
          <w:sz w:val="22"/>
          <w:szCs w:val="22"/>
        </w:rPr>
        <w:t xml:space="preserve">rowery </w:t>
      </w:r>
      <w:r>
        <w:rPr>
          <w:sz w:val="22"/>
          <w:szCs w:val="22"/>
        </w:rPr>
        <w:t xml:space="preserve">Multicycle, </w:t>
      </w:r>
      <w:r w:rsidR="004C3688">
        <w:rPr>
          <w:sz w:val="22"/>
          <w:szCs w:val="22"/>
        </w:rPr>
        <w:t xml:space="preserve">marki, </w:t>
      </w:r>
      <w:r>
        <w:rPr>
          <w:sz w:val="22"/>
          <w:szCs w:val="22"/>
        </w:rPr>
        <w:t xml:space="preserve">której KROSS jest właścicielem. </w:t>
      </w:r>
      <w:r w:rsidR="00094967">
        <w:rPr>
          <w:sz w:val="22"/>
          <w:szCs w:val="22"/>
        </w:rPr>
        <w:t xml:space="preserve">Multicycle to holenderskie dziedzictwo, prostota, ponadczasowa klasyka oraz piękno detali. To doskonałej jakości miejskie rowery, które </w:t>
      </w:r>
      <w:r w:rsidR="00F30832">
        <w:rPr>
          <w:sz w:val="22"/>
          <w:szCs w:val="22"/>
        </w:rPr>
        <w:t xml:space="preserve">zawojują polskie metropolie. KROSS zaoferuje 6 modeli Multicycle w 4 liniach produktowych: </w:t>
      </w:r>
      <w:proofErr w:type="spellStart"/>
      <w:r w:rsidR="00F30832">
        <w:rPr>
          <w:sz w:val="22"/>
          <w:szCs w:val="22"/>
        </w:rPr>
        <w:t>Voyage</w:t>
      </w:r>
      <w:proofErr w:type="spellEnd"/>
      <w:r w:rsidR="00F30832">
        <w:rPr>
          <w:sz w:val="22"/>
          <w:szCs w:val="22"/>
        </w:rPr>
        <w:t xml:space="preserve">, </w:t>
      </w:r>
      <w:proofErr w:type="spellStart"/>
      <w:r w:rsidR="00F30832">
        <w:rPr>
          <w:sz w:val="22"/>
          <w:szCs w:val="22"/>
        </w:rPr>
        <w:t>Legacy</w:t>
      </w:r>
      <w:proofErr w:type="spellEnd"/>
      <w:r w:rsidR="00F30832">
        <w:rPr>
          <w:sz w:val="22"/>
          <w:szCs w:val="22"/>
        </w:rPr>
        <w:t xml:space="preserve">, Solo oraz </w:t>
      </w:r>
      <w:proofErr w:type="spellStart"/>
      <w:r w:rsidR="00F30832">
        <w:rPr>
          <w:sz w:val="22"/>
          <w:szCs w:val="22"/>
        </w:rPr>
        <w:t>Intube</w:t>
      </w:r>
      <w:proofErr w:type="spellEnd"/>
      <w:r w:rsidR="00B96341">
        <w:rPr>
          <w:sz w:val="22"/>
          <w:szCs w:val="22"/>
        </w:rPr>
        <w:t>. W</w:t>
      </w:r>
      <w:r w:rsidR="00F30832">
        <w:rPr>
          <w:sz w:val="22"/>
          <w:szCs w:val="22"/>
        </w:rPr>
        <w:t xml:space="preserve">szystkie w oryginalnych i atrakcyjnych kolorach. </w:t>
      </w:r>
    </w:p>
    <w:p w14:paraId="013A2E4C" w14:textId="64BD394A" w:rsidR="00BA5F04" w:rsidRDefault="004C368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Mocnym akcentem nowej oferty KROSS będą dostępne już od wiosny 2022 elektryczne rowery cargo w trzech nowych wersjach: </w:t>
      </w:r>
      <w:r w:rsidR="00374F3C">
        <w:rPr>
          <w:sz w:val="22"/>
          <w:szCs w:val="22"/>
        </w:rPr>
        <w:t xml:space="preserve">business, family oraz platforma. Pierwszy </w:t>
      </w:r>
      <w:r w:rsidR="00E85503">
        <w:rPr>
          <w:sz w:val="22"/>
          <w:szCs w:val="22"/>
        </w:rPr>
        <w:t>to lekka, aluminiowa skrzynia do przewozu towarów. W wersji family e-rower cargo pozwala wygodnie i bezpiecznie przewieźć dwójkę dzieci, natomiast trzeci wariant, to otwarta podłoga do przewozu bardziej wymagających elementów. Warto podkreślić, że konstrukcja e-rowerów cargo, to autorski projekt KROSS</w:t>
      </w:r>
      <w:r w:rsidR="00094967">
        <w:rPr>
          <w:sz w:val="22"/>
          <w:szCs w:val="22"/>
        </w:rPr>
        <w:t>, który spełnia najwyższe wymagania i umożliwia między innymi bezpieczny i ekologiczny transport w centrach miast, tzw. „transport ostatniej mili”.</w:t>
      </w:r>
    </w:p>
    <w:p w14:paraId="6FE135A4" w14:textId="197F494A" w:rsidR="00094967" w:rsidRDefault="00094967">
      <w:pPr>
        <w:spacing w:line="276" w:lineRule="auto"/>
        <w:jc w:val="both"/>
        <w:rPr>
          <w:sz w:val="22"/>
          <w:szCs w:val="22"/>
        </w:rPr>
      </w:pPr>
    </w:p>
    <w:p w14:paraId="7114A42D" w14:textId="61450BEB" w:rsidR="0082106F" w:rsidRDefault="0082106F" w:rsidP="0082106F">
      <w:pPr>
        <w:spacing w:line="276" w:lineRule="auto"/>
        <w:jc w:val="both"/>
        <w:rPr>
          <w:sz w:val="22"/>
          <w:szCs w:val="22"/>
        </w:rPr>
      </w:pPr>
      <w:r w:rsidRPr="00B94180">
        <w:rPr>
          <w:i/>
          <w:iCs/>
          <w:sz w:val="22"/>
          <w:szCs w:val="22"/>
        </w:rPr>
        <w:t>- KROSS spośród polskich producentów rowerowych</w:t>
      </w:r>
      <w:r w:rsidR="00FD60D4">
        <w:rPr>
          <w:i/>
          <w:iCs/>
          <w:sz w:val="22"/>
          <w:szCs w:val="22"/>
        </w:rPr>
        <w:t>,</w:t>
      </w:r>
      <w:r w:rsidRPr="00B94180">
        <w:rPr>
          <w:i/>
          <w:iCs/>
          <w:sz w:val="22"/>
          <w:szCs w:val="22"/>
        </w:rPr>
        <w:t xml:space="preserve"> jest najlepiej przygotowany na nową rzeczywistość po pandemii</w:t>
      </w:r>
      <w:r>
        <w:rPr>
          <w:i/>
          <w:iCs/>
          <w:sz w:val="22"/>
          <w:szCs w:val="22"/>
        </w:rPr>
        <w:t xml:space="preserve">. </w:t>
      </w:r>
      <w:r w:rsidR="00192240">
        <w:rPr>
          <w:i/>
          <w:iCs/>
          <w:sz w:val="22"/>
          <w:szCs w:val="22"/>
        </w:rPr>
        <w:t>Stała a</w:t>
      </w:r>
      <w:r w:rsidR="009D38E1">
        <w:rPr>
          <w:i/>
          <w:iCs/>
          <w:sz w:val="22"/>
          <w:szCs w:val="22"/>
        </w:rPr>
        <w:t xml:space="preserve">naliza rynkowa pozwala nam </w:t>
      </w:r>
      <w:r w:rsidR="00192240">
        <w:rPr>
          <w:i/>
          <w:iCs/>
          <w:sz w:val="22"/>
          <w:szCs w:val="22"/>
        </w:rPr>
        <w:t xml:space="preserve">na bieżąco </w:t>
      </w:r>
      <w:r w:rsidR="009D38E1">
        <w:rPr>
          <w:i/>
          <w:iCs/>
          <w:sz w:val="22"/>
          <w:szCs w:val="22"/>
        </w:rPr>
        <w:t>weryfikować</w:t>
      </w:r>
      <w:r>
        <w:rPr>
          <w:i/>
          <w:iCs/>
          <w:sz w:val="22"/>
          <w:szCs w:val="22"/>
        </w:rPr>
        <w:t xml:space="preserve">, które grupy produktowe cieszą się największym zainteresowaniem naszych klientów i jesteśmy </w:t>
      </w:r>
      <w:r w:rsidR="0070076B">
        <w:rPr>
          <w:i/>
          <w:iCs/>
          <w:sz w:val="22"/>
          <w:szCs w:val="22"/>
        </w:rPr>
        <w:t xml:space="preserve">gotowi </w:t>
      </w:r>
      <w:r>
        <w:rPr>
          <w:i/>
          <w:iCs/>
          <w:sz w:val="22"/>
          <w:szCs w:val="22"/>
        </w:rPr>
        <w:t>na te potrzeby odpowi</w:t>
      </w:r>
      <w:r w:rsidR="0070076B">
        <w:rPr>
          <w:i/>
          <w:iCs/>
          <w:sz w:val="22"/>
          <w:szCs w:val="22"/>
        </w:rPr>
        <w:t>adać</w:t>
      </w:r>
      <w:r>
        <w:rPr>
          <w:i/>
          <w:iCs/>
          <w:sz w:val="22"/>
          <w:szCs w:val="22"/>
        </w:rPr>
        <w:t xml:space="preserve">. </w:t>
      </w:r>
      <w:r w:rsidRPr="00B94180">
        <w:rPr>
          <w:i/>
          <w:iCs/>
          <w:sz w:val="22"/>
          <w:szCs w:val="22"/>
        </w:rPr>
        <w:t xml:space="preserve">Mamy najlepszy portfel produktów z przedziału cenowego, w którym rynek będzie nadal rósł. Przygotowaliśmy bardzo atrakcyjną ofertę zakupów ratalnych, gdzie świetnej jakości rower można mieć już za równowartość jednego abonamentu usługi </w:t>
      </w:r>
      <w:proofErr w:type="spellStart"/>
      <w:r w:rsidRPr="00B94180">
        <w:rPr>
          <w:i/>
          <w:iCs/>
          <w:sz w:val="22"/>
          <w:szCs w:val="22"/>
        </w:rPr>
        <w:t>streamingowej</w:t>
      </w:r>
      <w:proofErr w:type="spellEnd"/>
      <w:r w:rsidRPr="00B94180">
        <w:rPr>
          <w:i/>
          <w:iCs/>
          <w:sz w:val="22"/>
          <w:szCs w:val="22"/>
        </w:rPr>
        <w:t xml:space="preserve">. Jako jedyni możemy skutecznie konkurować z ofertą sieci sportowych oraz internetowych. A z naszymi klientami budujemy trwałe relacje i przywiązanie do marki </w:t>
      </w:r>
      <w:r>
        <w:rPr>
          <w:i/>
          <w:iCs/>
          <w:sz w:val="22"/>
          <w:szCs w:val="22"/>
        </w:rPr>
        <w:t>KROSS</w:t>
      </w:r>
      <w:r w:rsidR="0010133D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Pr="00B94180">
        <w:rPr>
          <w:i/>
          <w:iCs/>
          <w:sz w:val="22"/>
          <w:szCs w:val="22"/>
        </w:rPr>
        <w:t xml:space="preserve">dzięki </w:t>
      </w:r>
      <w:r>
        <w:rPr>
          <w:i/>
          <w:iCs/>
          <w:sz w:val="22"/>
          <w:szCs w:val="22"/>
        </w:rPr>
        <w:t xml:space="preserve">szerokim </w:t>
      </w:r>
      <w:r w:rsidRPr="00B94180">
        <w:rPr>
          <w:i/>
          <w:iCs/>
          <w:sz w:val="22"/>
          <w:szCs w:val="22"/>
        </w:rPr>
        <w:t xml:space="preserve">działaniom </w:t>
      </w:r>
      <w:r w:rsidR="008E3D62" w:rsidRPr="00B94180">
        <w:rPr>
          <w:i/>
          <w:iCs/>
          <w:sz w:val="22"/>
          <w:szCs w:val="22"/>
        </w:rPr>
        <w:t>marketingowym</w:t>
      </w:r>
      <w:r w:rsidR="00102427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mówi Filip Wojciechowski, prezes KROSS. </w:t>
      </w:r>
    </w:p>
    <w:p w14:paraId="657C1E6F" w14:textId="075E31A7" w:rsidR="0082106F" w:rsidRDefault="0082106F">
      <w:pPr>
        <w:spacing w:line="276" w:lineRule="auto"/>
        <w:jc w:val="both"/>
        <w:rPr>
          <w:sz w:val="22"/>
          <w:szCs w:val="22"/>
        </w:rPr>
      </w:pPr>
    </w:p>
    <w:p w14:paraId="43A376E2" w14:textId="04191209" w:rsidR="0082106F" w:rsidRPr="00940075" w:rsidRDefault="000213B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KROSS to najwyższej jakości akcesoria. </w:t>
      </w:r>
      <w:r w:rsidR="00684824">
        <w:rPr>
          <w:sz w:val="22"/>
          <w:szCs w:val="22"/>
        </w:rPr>
        <w:t xml:space="preserve">Kolekcja 2023 zostanie </w:t>
      </w:r>
      <w:r w:rsidR="00684824" w:rsidRPr="00EA54AB">
        <w:rPr>
          <w:sz w:val="22"/>
          <w:szCs w:val="22"/>
        </w:rPr>
        <w:t>poszerzona</w:t>
      </w:r>
      <w:r w:rsidR="00EA54AB">
        <w:rPr>
          <w:sz w:val="22"/>
          <w:szCs w:val="22"/>
        </w:rPr>
        <w:t xml:space="preserve"> o</w:t>
      </w:r>
      <w:r w:rsidR="00684824" w:rsidRPr="00EA54AB">
        <w:rPr>
          <w:sz w:val="22"/>
          <w:szCs w:val="22"/>
        </w:rPr>
        <w:t xml:space="preserve"> </w:t>
      </w:r>
      <w:r w:rsidR="009D103E">
        <w:rPr>
          <w:sz w:val="22"/>
          <w:szCs w:val="22"/>
        </w:rPr>
        <w:t>nowe modele</w:t>
      </w:r>
      <w:r w:rsidR="00CE34EF">
        <w:rPr>
          <w:sz w:val="22"/>
          <w:szCs w:val="22"/>
        </w:rPr>
        <w:t>:</w:t>
      </w:r>
      <w:r w:rsidR="009D103E">
        <w:rPr>
          <w:sz w:val="22"/>
          <w:szCs w:val="22"/>
        </w:rPr>
        <w:t xml:space="preserve"> odzieży rowerowej</w:t>
      </w:r>
      <w:r w:rsidR="007B43D0">
        <w:rPr>
          <w:sz w:val="22"/>
          <w:szCs w:val="22"/>
        </w:rPr>
        <w:t xml:space="preserve"> w tym </w:t>
      </w:r>
      <w:r w:rsidR="00C84350">
        <w:rPr>
          <w:sz w:val="22"/>
          <w:szCs w:val="22"/>
        </w:rPr>
        <w:t xml:space="preserve">kolekcji </w:t>
      </w:r>
      <w:proofErr w:type="spellStart"/>
      <w:r w:rsidR="00C84350">
        <w:rPr>
          <w:sz w:val="22"/>
          <w:szCs w:val="22"/>
        </w:rPr>
        <w:t>Gravel</w:t>
      </w:r>
      <w:proofErr w:type="spellEnd"/>
      <w:r w:rsidR="009D103E">
        <w:rPr>
          <w:sz w:val="22"/>
          <w:szCs w:val="22"/>
        </w:rPr>
        <w:t xml:space="preserve"> </w:t>
      </w:r>
      <w:r w:rsidR="00EA54AB">
        <w:rPr>
          <w:sz w:val="22"/>
          <w:szCs w:val="22"/>
        </w:rPr>
        <w:t xml:space="preserve">oraz </w:t>
      </w:r>
      <w:r w:rsidR="009D103E">
        <w:rPr>
          <w:sz w:val="22"/>
          <w:szCs w:val="22"/>
        </w:rPr>
        <w:t>okular</w:t>
      </w:r>
      <w:r w:rsidR="00EC72FB">
        <w:rPr>
          <w:sz w:val="22"/>
          <w:szCs w:val="22"/>
        </w:rPr>
        <w:t>y</w:t>
      </w:r>
      <w:r w:rsidR="009D103E">
        <w:rPr>
          <w:sz w:val="22"/>
          <w:szCs w:val="22"/>
        </w:rPr>
        <w:t>.</w:t>
      </w:r>
      <w:r w:rsidR="007B43D0">
        <w:rPr>
          <w:sz w:val="22"/>
          <w:szCs w:val="22"/>
        </w:rPr>
        <w:t xml:space="preserve"> </w:t>
      </w:r>
      <w:r w:rsidR="00684824">
        <w:rPr>
          <w:sz w:val="22"/>
          <w:szCs w:val="22"/>
        </w:rPr>
        <w:t>N</w:t>
      </w:r>
      <w:r>
        <w:rPr>
          <w:sz w:val="22"/>
          <w:szCs w:val="22"/>
        </w:rPr>
        <w:t>iezbędne wyposażeni</w:t>
      </w:r>
      <w:r w:rsidR="00684824">
        <w:rPr>
          <w:sz w:val="22"/>
          <w:szCs w:val="22"/>
        </w:rPr>
        <w:t>e</w:t>
      </w:r>
      <w:r>
        <w:rPr>
          <w:sz w:val="22"/>
          <w:szCs w:val="22"/>
        </w:rPr>
        <w:t xml:space="preserve"> rowerzysty </w:t>
      </w:r>
      <w:r w:rsidR="00684824">
        <w:rPr>
          <w:sz w:val="22"/>
          <w:szCs w:val="22"/>
        </w:rPr>
        <w:t xml:space="preserve">zostanie również wzbogacone o nowe </w:t>
      </w:r>
      <w:r w:rsidR="00C84350">
        <w:rPr>
          <w:sz w:val="22"/>
          <w:szCs w:val="22"/>
        </w:rPr>
        <w:t>wersje m.in.</w:t>
      </w:r>
      <w:r w:rsidR="00684824">
        <w:rPr>
          <w:sz w:val="22"/>
          <w:szCs w:val="22"/>
        </w:rPr>
        <w:t xml:space="preserve"> </w:t>
      </w:r>
      <w:r>
        <w:rPr>
          <w:sz w:val="22"/>
          <w:szCs w:val="22"/>
        </w:rPr>
        <w:t>rękawicz</w:t>
      </w:r>
      <w:r w:rsidR="00684824">
        <w:rPr>
          <w:sz w:val="22"/>
          <w:szCs w:val="22"/>
        </w:rPr>
        <w:t>e</w:t>
      </w:r>
      <w:r>
        <w:rPr>
          <w:sz w:val="22"/>
          <w:szCs w:val="22"/>
        </w:rPr>
        <w:t>k, skarpet, nogaw</w:t>
      </w:r>
      <w:r w:rsidR="00684824">
        <w:rPr>
          <w:sz w:val="22"/>
          <w:szCs w:val="22"/>
        </w:rPr>
        <w:t xml:space="preserve">ek czy </w:t>
      </w:r>
      <w:r>
        <w:rPr>
          <w:sz w:val="22"/>
          <w:szCs w:val="22"/>
        </w:rPr>
        <w:t>komin</w:t>
      </w:r>
      <w:r w:rsidR="00684824">
        <w:rPr>
          <w:sz w:val="22"/>
          <w:szCs w:val="22"/>
        </w:rPr>
        <w:t>ów</w:t>
      </w:r>
      <w:r>
        <w:rPr>
          <w:sz w:val="22"/>
          <w:szCs w:val="22"/>
        </w:rPr>
        <w:t>. KROSS zaoferuje także szeroki wybór</w:t>
      </w:r>
      <w:r w:rsidR="00C84350">
        <w:rPr>
          <w:sz w:val="22"/>
          <w:szCs w:val="22"/>
        </w:rPr>
        <w:t xml:space="preserve"> </w:t>
      </w:r>
      <w:r w:rsidR="007B43D0">
        <w:rPr>
          <w:sz w:val="22"/>
          <w:szCs w:val="22"/>
        </w:rPr>
        <w:t xml:space="preserve">kasków oraz </w:t>
      </w:r>
      <w:r>
        <w:rPr>
          <w:sz w:val="22"/>
          <w:szCs w:val="22"/>
        </w:rPr>
        <w:t>butów rowerowych męskich i damskich, w tym zaawansowane modele z</w:t>
      </w:r>
      <w:r w:rsidR="00EC72FB"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carbonowymi</w:t>
      </w:r>
      <w:proofErr w:type="spellEnd"/>
      <w:r>
        <w:rPr>
          <w:sz w:val="22"/>
          <w:szCs w:val="22"/>
        </w:rPr>
        <w:t xml:space="preserve"> wkładkami.</w:t>
      </w:r>
    </w:p>
    <w:p w14:paraId="16795CD4" w14:textId="77777777" w:rsidR="00A06B85" w:rsidRDefault="00A06B85">
      <w:pPr>
        <w:spacing w:line="276" w:lineRule="auto"/>
        <w:jc w:val="both"/>
        <w:rPr>
          <w:sz w:val="22"/>
          <w:szCs w:val="22"/>
        </w:rPr>
      </w:pPr>
    </w:p>
    <w:p w14:paraId="43C41856" w14:textId="5E2A6F45" w:rsidR="00A06B85" w:rsidRDefault="00F17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Najnowsze plany i ofertę na sezon 2023 KROSS zaprezentował podczas corocznego spotkania z największymi dilerami oraz partnerami handlowymi. Warto podkreślić, że firma </w:t>
      </w:r>
      <w:r w:rsidR="00A06B85">
        <w:rPr>
          <w:sz w:val="22"/>
          <w:szCs w:val="22"/>
        </w:rPr>
        <w:t>w odpowiedzi na zwiększony popyt na rowery oraz akcesoria, przemodelował</w:t>
      </w:r>
      <w:r w:rsidR="00CE34EF">
        <w:rPr>
          <w:sz w:val="22"/>
          <w:szCs w:val="22"/>
        </w:rPr>
        <w:t>a</w:t>
      </w:r>
      <w:r w:rsidR="00A06B85">
        <w:rPr>
          <w:sz w:val="22"/>
          <w:szCs w:val="22"/>
        </w:rPr>
        <w:t xml:space="preserve"> procesy produkcyjne, zwiększył</w:t>
      </w:r>
      <w:r w:rsidR="00CE34EF">
        <w:rPr>
          <w:sz w:val="22"/>
          <w:szCs w:val="22"/>
        </w:rPr>
        <w:t>a</w:t>
      </w:r>
      <w:r w:rsidR="00A06B85">
        <w:rPr>
          <w:sz w:val="22"/>
          <w:szCs w:val="22"/>
        </w:rPr>
        <w:t xml:space="preserve"> powierzchnie magazynowe i w ten sposób dostosował</w:t>
      </w:r>
      <w:r w:rsidR="00CE34EF">
        <w:rPr>
          <w:sz w:val="22"/>
          <w:szCs w:val="22"/>
        </w:rPr>
        <w:t>a</w:t>
      </w:r>
      <w:r w:rsidR="00A06B85">
        <w:rPr>
          <w:sz w:val="22"/>
          <w:szCs w:val="22"/>
        </w:rPr>
        <w:t xml:space="preserve"> się do nowej, post pandemicznej rzeczywistości. W </w:t>
      </w:r>
      <w:r w:rsidR="002D217B">
        <w:rPr>
          <w:sz w:val="22"/>
          <w:szCs w:val="22"/>
        </w:rPr>
        <w:t>efekcie</w:t>
      </w:r>
      <w:r w:rsidR="00A06B85">
        <w:rPr>
          <w:sz w:val="22"/>
          <w:szCs w:val="22"/>
        </w:rPr>
        <w:t xml:space="preserve"> jako jedyny polski producent rowerów jest i w kolejnym sezonie nadal będzie w stanie </w:t>
      </w:r>
      <w:r w:rsidR="00626A19">
        <w:rPr>
          <w:sz w:val="22"/>
          <w:szCs w:val="22"/>
        </w:rPr>
        <w:t xml:space="preserve">dostarczać </w:t>
      </w:r>
      <w:r w:rsidR="002D217B">
        <w:rPr>
          <w:sz w:val="22"/>
          <w:szCs w:val="22"/>
        </w:rPr>
        <w:t xml:space="preserve">najwięcej rowerów w grupach modelowych cieszących się największym popytem wśród klientów. </w:t>
      </w:r>
    </w:p>
    <w:p w14:paraId="78F7D308" w14:textId="1D0A255D" w:rsidR="00F82FF4" w:rsidRDefault="00F82FF4">
      <w:pPr>
        <w:spacing w:line="276" w:lineRule="auto"/>
        <w:jc w:val="both"/>
        <w:rPr>
          <w:sz w:val="22"/>
          <w:szCs w:val="22"/>
        </w:rPr>
      </w:pPr>
    </w:p>
    <w:p w14:paraId="294824AC" w14:textId="64242F1B" w:rsidR="00EF1E3C" w:rsidRDefault="00EF1E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sezonie 2023 polski KROSS </w:t>
      </w:r>
      <w:r w:rsidR="00BB22D5">
        <w:rPr>
          <w:sz w:val="22"/>
          <w:szCs w:val="22"/>
        </w:rPr>
        <w:t xml:space="preserve">zaoferuje </w:t>
      </w:r>
      <w:r>
        <w:rPr>
          <w:sz w:val="22"/>
          <w:szCs w:val="22"/>
        </w:rPr>
        <w:t>rekordową liczbę modeli rowerów. To marka, która coraz częściej staje się marką pierwszego wyboru lub preferowaną przez klientów, a najlepsi dilerzy to doceniają. KROSS to wygoda i bezpieczeństwo dla konsumentów oraz szerokie portfolio produktów z</w:t>
      </w:r>
      <w:r w:rsidR="00191194">
        <w:rPr>
          <w:sz w:val="22"/>
          <w:szCs w:val="22"/>
        </w:rPr>
        <w:t> </w:t>
      </w:r>
      <w:r>
        <w:rPr>
          <w:sz w:val="22"/>
          <w:szCs w:val="22"/>
        </w:rPr>
        <w:t xml:space="preserve">grup modelowych najczęściej poszukiwanych przez klientów. </w:t>
      </w:r>
      <w:r w:rsidR="003C78FD">
        <w:rPr>
          <w:sz w:val="22"/>
          <w:szCs w:val="22"/>
        </w:rPr>
        <w:t>To także szeroka i wygodna współpraca z dilerami.</w:t>
      </w:r>
    </w:p>
    <w:p w14:paraId="308BDD84" w14:textId="77777777" w:rsidR="00F82FF4" w:rsidRDefault="00F82FF4">
      <w:pPr>
        <w:spacing w:line="276" w:lineRule="auto"/>
        <w:jc w:val="both"/>
        <w:rPr>
          <w:sz w:val="22"/>
          <w:szCs w:val="22"/>
        </w:rPr>
      </w:pPr>
    </w:p>
    <w:p w14:paraId="51E7B309" w14:textId="76D05986" w:rsidR="003C78FD" w:rsidRDefault="00D728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KROSS stawia na jakość, dostępność oraz doskonali obsługę klienta. Rowery KROSS powstają z użyciem innowacyjnych technologii. Jako jedna z nielicznych firm w Europie KROSS rozwija produkcję ram karbonowych w nowoczesnej fabryce w Przasnyszu. </w:t>
      </w:r>
      <w:r w:rsidR="003C78FD">
        <w:rPr>
          <w:sz w:val="22"/>
          <w:szCs w:val="22"/>
        </w:rPr>
        <w:t xml:space="preserve">Firma rozwija autorską aplikację </w:t>
      </w:r>
      <w:proofErr w:type="spellStart"/>
      <w:r w:rsidR="003C78FD">
        <w:rPr>
          <w:sz w:val="22"/>
          <w:szCs w:val="22"/>
        </w:rPr>
        <w:t>myKROSS</w:t>
      </w:r>
      <w:proofErr w:type="spellEnd"/>
      <w:r w:rsidR="003C78FD">
        <w:rPr>
          <w:sz w:val="22"/>
          <w:szCs w:val="22"/>
        </w:rPr>
        <w:t>, dzięki której użytkownicy mogą lepiej zadbać o swój rower, ale także mogą rejestrować swoją aktywność w</w:t>
      </w:r>
      <w:r w:rsidR="00191194">
        <w:rPr>
          <w:sz w:val="22"/>
          <w:szCs w:val="22"/>
        </w:rPr>
        <w:t> </w:t>
      </w:r>
      <w:r w:rsidR="003C78FD">
        <w:rPr>
          <w:sz w:val="22"/>
          <w:szCs w:val="22"/>
        </w:rPr>
        <w:t>plenerze i dzielić się nią z innymi użytkownikami</w:t>
      </w:r>
      <w:r w:rsidR="00191194">
        <w:rPr>
          <w:sz w:val="22"/>
          <w:szCs w:val="22"/>
        </w:rPr>
        <w:t xml:space="preserve"> </w:t>
      </w:r>
      <w:r w:rsidR="00265AA7">
        <w:rPr>
          <w:sz w:val="22"/>
          <w:szCs w:val="22"/>
        </w:rPr>
        <w:t>oraz</w:t>
      </w:r>
      <w:r w:rsidR="00191194">
        <w:rPr>
          <w:sz w:val="22"/>
          <w:szCs w:val="22"/>
        </w:rPr>
        <w:t xml:space="preserve"> śledzić postępy. </w:t>
      </w:r>
    </w:p>
    <w:p w14:paraId="6AEEE6C2" w14:textId="6A178DF2" w:rsidR="00A604DF" w:rsidRPr="00191194" w:rsidRDefault="00A604DF">
      <w:pPr>
        <w:spacing w:line="276" w:lineRule="auto"/>
        <w:jc w:val="both"/>
        <w:rPr>
          <w:sz w:val="22"/>
          <w:szCs w:val="22"/>
        </w:rPr>
      </w:pPr>
    </w:p>
    <w:p w14:paraId="2B13A2B3" w14:textId="77777777" w:rsidR="00A604DF" w:rsidRDefault="00A604DF" w:rsidP="00A604DF">
      <w:pPr>
        <w:spacing w:line="276" w:lineRule="auto"/>
        <w:jc w:val="both"/>
        <w:rPr>
          <w:sz w:val="22"/>
          <w:szCs w:val="22"/>
        </w:rPr>
      </w:pPr>
      <w:r w:rsidRPr="006C13DA">
        <w:rPr>
          <w:sz w:val="22"/>
          <w:szCs w:val="22"/>
        </w:rPr>
        <w:t xml:space="preserve">Co czwarty rower sprzedany w ubiegłym sezonie w Polsce pochodził z fabryki KROSS. Firma zakłada wzrost sprzedaży rowerów i akcesoriów na poziomie 50% r/r. </w:t>
      </w:r>
      <w:r>
        <w:rPr>
          <w:sz w:val="22"/>
          <w:szCs w:val="22"/>
        </w:rPr>
        <w:t>KROSS</w:t>
      </w:r>
      <w:r w:rsidRPr="006C13DA">
        <w:rPr>
          <w:sz w:val="22"/>
          <w:szCs w:val="22"/>
        </w:rPr>
        <w:t xml:space="preserve"> jest numerem 1 w Polsce i Czechach, znajduje się także w pierwszej trójce na Słowacji, Węgrzech i w Rumunii. Strategia zakłada, że w ciągu 4 lat KROSS będzie liderem na każdym z rynków w Europie Środkowej. Eksport rowerów KROSS wzrósł o 120% r/r a dalszy wzrost w tym obszarze firma szacuje na 30-50% rocznie w kolejnych latach.</w:t>
      </w:r>
    </w:p>
    <w:p w14:paraId="24AD654B" w14:textId="77777777" w:rsidR="00A604DF" w:rsidRDefault="00A604DF">
      <w:pPr>
        <w:spacing w:line="276" w:lineRule="auto"/>
        <w:jc w:val="both"/>
        <w:rPr>
          <w:i/>
          <w:iCs/>
          <w:sz w:val="22"/>
          <w:szCs w:val="22"/>
        </w:rPr>
      </w:pPr>
    </w:p>
    <w:p w14:paraId="13D6A9FB" w14:textId="77777777" w:rsidR="00F82FF4" w:rsidRDefault="00F82FF4">
      <w:pPr>
        <w:spacing w:line="276" w:lineRule="auto"/>
        <w:jc w:val="both"/>
        <w:rPr>
          <w:sz w:val="22"/>
          <w:szCs w:val="22"/>
        </w:rPr>
      </w:pPr>
    </w:p>
    <w:p w14:paraId="2D43AB2C" w14:textId="77777777" w:rsidR="00F82FF4" w:rsidRDefault="00D72802">
      <w:pPr>
        <w:spacing w:line="276" w:lineRule="auto"/>
        <w:jc w:val="both"/>
      </w:pPr>
      <w:r>
        <w:rPr>
          <w:sz w:val="22"/>
          <w:szCs w:val="22"/>
        </w:rPr>
        <w:t>***</w:t>
      </w:r>
    </w:p>
    <w:p w14:paraId="64B10ADF" w14:textId="04D57DA7" w:rsidR="00F82FF4" w:rsidRDefault="00677802">
      <w:pPr>
        <w:spacing w:line="276" w:lineRule="auto"/>
        <w:jc w:val="both"/>
        <w:rPr>
          <w:rFonts w:eastAsiaTheme="minorHAnsi" w:cs="Calibri"/>
          <w:sz w:val="18"/>
          <w:szCs w:val="18"/>
          <w:lang w:eastAsia="en-US"/>
        </w:rPr>
      </w:pPr>
      <w:r w:rsidRPr="00361625">
        <w:rPr>
          <w:rFonts w:eastAsiaTheme="minorHAnsi" w:cs="Calibri"/>
          <w:sz w:val="18"/>
          <w:szCs w:val="18"/>
          <w:lang w:eastAsia="en-US"/>
        </w:rPr>
        <w:t>KROSS jest liderem rynku rowerowego w Polsce. Firma powstała w 1990 roku, a w jej portfolio znajdują się rowery elektryczne, rekreacyjne oraz wyczynowe przeznaczone do kolarstwa górskiego, a także marka Le Grand, skupiająca rowery miejskie. Rowery marki, w oparciu o autorskie rozwiązania i innowacyjne technologie, powstają w nowoczesnej fabryce produkcyjnej znajdującej się w Przasnyszu nieopodal Warszawy. W 2022 do oferty dołączyły także elektryczne rowery cargo, które stanowią zieloną alternatywę dla transportu drogowego. KROSS jako jedna z nielicznych firm w Europie, rozwija także produkcję ram karbonowych. Firma w 2017 roku przejęła holenderską markę Multicycle, posiadającą w swojej ofercie miejskie rowery premium oraz wysokiej klasy rowery elektryczne. Obecnie, produkty KROSS są dystrybuowane do prawie pięćdziesięciu krajów. W zakresie sponsoringu sportowego, firma jest sponsorem tytularnym KROSS ORLEN Cycling Team, jednej z najlepszych na świecie grup kolarstwa górskiego, znajdującej się w pierwszej szóstce drużyn w rankingu UCI – Elite MTB Team. Założycielem i właścicielem firmy jest Zbigniew Sosnowski.</w:t>
      </w:r>
    </w:p>
    <w:p w14:paraId="0D4228FE" w14:textId="77777777" w:rsidR="00677802" w:rsidRDefault="00677802">
      <w:pPr>
        <w:spacing w:line="276" w:lineRule="auto"/>
        <w:jc w:val="both"/>
        <w:rPr>
          <w:b/>
          <w:bCs/>
          <w:sz w:val="20"/>
          <w:szCs w:val="20"/>
        </w:rPr>
      </w:pPr>
    </w:p>
    <w:p w14:paraId="76FAF383" w14:textId="1D59D44C" w:rsidR="00F82FF4" w:rsidRDefault="00D72802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 dla</w:t>
      </w:r>
      <w:r w:rsidR="00823CB3">
        <w:rPr>
          <w:b/>
          <w:bCs/>
          <w:sz w:val="20"/>
          <w:szCs w:val="20"/>
        </w:rPr>
        <w:t xml:space="preserve"> mediów:</w:t>
      </w:r>
    </w:p>
    <w:p w14:paraId="145CD504" w14:textId="77777777" w:rsidR="00F82FF4" w:rsidRDefault="00D7280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Prepare Sp. z o. o.</w:t>
      </w:r>
    </w:p>
    <w:p w14:paraId="4864A7A2" w14:textId="77777777" w:rsidR="00F82FF4" w:rsidRDefault="00D7280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Świętokrzyska 18</w:t>
      </w:r>
    </w:p>
    <w:p w14:paraId="587FDFFF" w14:textId="77777777" w:rsidR="00F82FF4" w:rsidRDefault="00D7280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00-052 Warszawa</w:t>
      </w:r>
    </w:p>
    <w:p w14:paraId="3CC113ED" w14:textId="77777777" w:rsidR="00F82FF4" w:rsidRDefault="00D72802">
      <w:pPr>
        <w:spacing w:line="276" w:lineRule="auto"/>
        <w:jc w:val="both"/>
      </w:pPr>
      <w:r>
        <w:rPr>
          <w:sz w:val="20"/>
          <w:szCs w:val="20"/>
          <w:lang w:val="it-IT"/>
        </w:rPr>
        <w:t>info@prepare.pl</w:t>
      </w:r>
    </w:p>
    <w:sectPr w:rsidR="00F82FF4">
      <w:headerReference w:type="default" r:id="rId9"/>
      <w:footerReference w:type="default" r:id="rId10"/>
      <w:pgSz w:w="11900" w:h="16840"/>
      <w:pgMar w:top="156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7C6D" w14:textId="77777777" w:rsidR="00CB16B7" w:rsidRDefault="00CB16B7">
      <w:r>
        <w:separator/>
      </w:r>
    </w:p>
  </w:endnote>
  <w:endnote w:type="continuationSeparator" w:id="0">
    <w:p w14:paraId="28DAAE17" w14:textId="77777777" w:rsidR="00CB16B7" w:rsidRDefault="00CB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3C7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D772741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F29B9E8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ECDFC8D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F5EB66B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2F88F0D4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38BB335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166C8F4" w14:textId="77777777" w:rsidR="00F82FF4" w:rsidRDefault="00D72802">
    <w:pPr>
      <w:pStyle w:val="Stopka"/>
      <w:tabs>
        <w:tab w:val="clear" w:pos="9072"/>
        <w:tab w:val="right" w:pos="9044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B1C4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D3DC" w14:textId="77777777" w:rsidR="00CB16B7" w:rsidRDefault="00CB16B7">
      <w:r>
        <w:separator/>
      </w:r>
    </w:p>
  </w:footnote>
  <w:footnote w:type="continuationSeparator" w:id="0">
    <w:p w14:paraId="7BE06EAA" w14:textId="77777777" w:rsidR="00CB16B7" w:rsidRDefault="00CB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22C" w14:textId="77777777" w:rsidR="00F82FF4" w:rsidRDefault="00D72802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BBDD55" wp14:editId="1A26D947">
          <wp:simplePos x="0" y="0"/>
          <wp:positionH relativeFrom="page">
            <wp:posOffset>-158750</wp:posOffset>
          </wp:positionH>
          <wp:positionV relativeFrom="page">
            <wp:posOffset>-516888</wp:posOffset>
          </wp:positionV>
          <wp:extent cx="7874000" cy="111379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F4"/>
    <w:rsid w:val="000213BB"/>
    <w:rsid w:val="00033200"/>
    <w:rsid w:val="00094967"/>
    <w:rsid w:val="000E1550"/>
    <w:rsid w:val="000E1F87"/>
    <w:rsid w:val="0010133D"/>
    <w:rsid w:val="00102427"/>
    <w:rsid w:val="00112A55"/>
    <w:rsid w:val="00165028"/>
    <w:rsid w:val="00183566"/>
    <w:rsid w:val="00191194"/>
    <w:rsid w:val="00192240"/>
    <w:rsid w:val="001972E7"/>
    <w:rsid w:val="00263FE1"/>
    <w:rsid w:val="00265AA7"/>
    <w:rsid w:val="002B192B"/>
    <w:rsid w:val="002D217B"/>
    <w:rsid w:val="002E5A63"/>
    <w:rsid w:val="00320D25"/>
    <w:rsid w:val="00323A65"/>
    <w:rsid w:val="00374F3C"/>
    <w:rsid w:val="003C78FD"/>
    <w:rsid w:val="004C3688"/>
    <w:rsid w:val="00576B8B"/>
    <w:rsid w:val="00587F83"/>
    <w:rsid w:val="00590ED1"/>
    <w:rsid w:val="00613504"/>
    <w:rsid w:val="00626A19"/>
    <w:rsid w:val="00645173"/>
    <w:rsid w:val="00677802"/>
    <w:rsid w:val="00684824"/>
    <w:rsid w:val="00695143"/>
    <w:rsid w:val="006B7C18"/>
    <w:rsid w:val="006C13DA"/>
    <w:rsid w:val="006C430C"/>
    <w:rsid w:val="006F1B95"/>
    <w:rsid w:val="0070076B"/>
    <w:rsid w:val="00744529"/>
    <w:rsid w:val="00771EA5"/>
    <w:rsid w:val="0077757A"/>
    <w:rsid w:val="007B1C4D"/>
    <w:rsid w:val="007B43D0"/>
    <w:rsid w:val="007C50D7"/>
    <w:rsid w:val="00812AB3"/>
    <w:rsid w:val="0082106F"/>
    <w:rsid w:val="00823CB3"/>
    <w:rsid w:val="008434C9"/>
    <w:rsid w:val="00883ACD"/>
    <w:rsid w:val="008B21BB"/>
    <w:rsid w:val="008E3D62"/>
    <w:rsid w:val="00901C15"/>
    <w:rsid w:val="00901CD3"/>
    <w:rsid w:val="00914D51"/>
    <w:rsid w:val="00923B2C"/>
    <w:rsid w:val="00940075"/>
    <w:rsid w:val="009C570D"/>
    <w:rsid w:val="009D103E"/>
    <w:rsid w:val="009D38E1"/>
    <w:rsid w:val="009D731D"/>
    <w:rsid w:val="009F1D29"/>
    <w:rsid w:val="00A06B85"/>
    <w:rsid w:val="00A14909"/>
    <w:rsid w:val="00A54CC8"/>
    <w:rsid w:val="00A55B77"/>
    <w:rsid w:val="00A604DF"/>
    <w:rsid w:val="00A935C1"/>
    <w:rsid w:val="00AA530E"/>
    <w:rsid w:val="00AD2298"/>
    <w:rsid w:val="00AF1313"/>
    <w:rsid w:val="00AF30DD"/>
    <w:rsid w:val="00B0064E"/>
    <w:rsid w:val="00B3071A"/>
    <w:rsid w:val="00B32E3E"/>
    <w:rsid w:val="00B835B0"/>
    <w:rsid w:val="00B94180"/>
    <w:rsid w:val="00B96341"/>
    <w:rsid w:val="00BA5F04"/>
    <w:rsid w:val="00BB22D5"/>
    <w:rsid w:val="00BD036E"/>
    <w:rsid w:val="00C63C42"/>
    <w:rsid w:val="00C74B7F"/>
    <w:rsid w:val="00C84350"/>
    <w:rsid w:val="00C9640B"/>
    <w:rsid w:val="00CB16B7"/>
    <w:rsid w:val="00CB3CD0"/>
    <w:rsid w:val="00CE2978"/>
    <w:rsid w:val="00CE34EF"/>
    <w:rsid w:val="00D02DBC"/>
    <w:rsid w:val="00D241A5"/>
    <w:rsid w:val="00D72802"/>
    <w:rsid w:val="00D86F54"/>
    <w:rsid w:val="00DA2480"/>
    <w:rsid w:val="00DD510E"/>
    <w:rsid w:val="00DE3B7B"/>
    <w:rsid w:val="00E21220"/>
    <w:rsid w:val="00E3257A"/>
    <w:rsid w:val="00E85503"/>
    <w:rsid w:val="00EA2E02"/>
    <w:rsid w:val="00EA54AB"/>
    <w:rsid w:val="00EC72FB"/>
    <w:rsid w:val="00EF1E3C"/>
    <w:rsid w:val="00F14A9A"/>
    <w:rsid w:val="00F17104"/>
    <w:rsid w:val="00F26799"/>
    <w:rsid w:val="00F30832"/>
    <w:rsid w:val="00F5744E"/>
    <w:rsid w:val="00F82FF4"/>
    <w:rsid w:val="00FD60D4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9C0"/>
  <w15:docId w15:val="{B8A8E178-870C-B947-BE5C-11F14539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35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3504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504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BB2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688"/>
    <w:rPr>
      <w:rFonts w:ascii="Calibri" w:hAnsi="Calibri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7" ma:contentTypeDescription="Utwórz nowy dokument." ma:contentTypeScope="" ma:versionID="a8fb9a7b9f5f3c1faf5bbd242fa40980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73254d4e9f57b4b1abdfe5b775a43171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3ccd01-a697-405c-a215-01416bb91d15}" ma:internalName="TaxCatchAll" ma:showField="CatchAllData" ma:web="cf3855b0-a662-4f8d-9eee-f8fad743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42b748a-1a00-4acf-bd62-ebc4282c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855b0-a662-4f8d-9eee-f8fad74362a7" xsi:nil="true"/>
    <lcf76f155ced4ddcb4097134ff3c332f xmlns="8d59718f-8f6b-48e7-affa-28fbe4b51126">
      <Terms xmlns="http://schemas.microsoft.com/office/infopath/2007/PartnerControls"/>
    </lcf76f155ced4ddcb4097134ff3c332f>
    <_Flow_SignoffStatus xmlns="8d59718f-8f6b-48e7-affa-28fbe4b51126" xsi:nil="true"/>
  </documentManagement>
</p:properties>
</file>

<file path=customXml/itemProps1.xml><?xml version="1.0" encoding="utf-8"?>
<ds:datastoreItem xmlns:ds="http://schemas.openxmlformats.org/officeDocument/2006/customXml" ds:itemID="{55707BD7-9F0A-4C4B-AB4A-DBA0CFACF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E8C91-3470-4853-9565-FA88438D5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D4A57-CDCC-4520-818A-E9FEEDC3850F}">
  <ds:schemaRefs>
    <ds:schemaRef ds:uri="http://schemas.microsoft.com/office/2006/metadata/properties"/>
    <ds:schemaRef ds:uri="http://schemas.microsoft.com/office/infopath/2007/PartnerControls"/>
    <ds:schemaRef ds:uri="cf3855b0-a662-4f8d-9eee-f8fad74362a7"/>
    <ds:schemaRef ds:uri="8d59718f-8f6b-48e7-affa-28fbe4b51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Świąder</cp:lastModifiedBy>
  <cp:revision>2</cp:revision>
  <cp:lastPrinted>2021-06-24T11:22:00Z</cp:lastPrinted>
  <dcterms:created xsi:type="dcterms:W3CDTF">2022-07-06T07:03:00Z</dcterms:created>
  <dcterms:modified xsi:type="dcterms:W3CDTF">2022-07-06T07:03:00Z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  <property fmtid="{D5CDD505-2E9C-101B-9397-08002B2CF9AE}" pid="3" name="MediaServiceImageTags">
    <vt:lpwstr/>
  </property>
</Properties>
</file>